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7" w:type="dxa"/>
        <w:jc w:val="center"/>
        <w:tblInd w:w="93" w:type="dxa"/>
        <w:tblLook w:val="04A0" w:firstRow="1" w:lastRow="0" w:firstColumn="1" w:lastColumn="0" w:noHBand="0" w:noVBand="1"/>
      </w:tblPr>
      <w:tblGrid>
        <w:gridCol w:w="615"/>
        <w:gridCol w:w="3346"/>
        <w:gridCol w:w="2034"/>
        <w:gridCol w:w="1973"/>
        <w:gridCol w:w="2429"/>
      </w:tblGrid>
      <w:tr w:rsidR="00420039" w:rsidRPr="00420039" w:rsidTr="00420039">
        <w:trPr>
          <w:trHeight w:val="1680"/>
          <w:tblHeader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организаций, осуществляющих  горячее и холодное водоснабжение, водоотведение и операторов по обращению с ТКО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br/>
              <w:t>регулируемой деятельности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Срок представления производственных программ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Уполномоченный по тарифному делу (2018) </w:t>
            </w:r>
          </w:p>
        </w:tc>
      </w:tr>
      <w:tr w:rsidR="00420039" w:rsidRPr="00420039" w:rsidTr="00420039">
        <w:trPr>
          <w:trHeight w:val="450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Агрызский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"Водоканал"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Водоканалсервис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РПО "Таткоммунэнерго"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"Родник"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"Родник"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Терсинские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коммунальные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Терсинские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коммунальные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РПО "Таткоммунэнерго"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МУП "Управление строительства" 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15.05.2017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43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Азнакаевский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ОАО"Азнакаевское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ПТС" 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знакаево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ОАО"Азнакаевское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ПТС" -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знакаево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ОАО"Азнакаевское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ПТС" -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ктюбинский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ОАО"Азнакаевское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ПТС" 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ктюбинский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МУП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Сельхозжилсервис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157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Азнакаевское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предприятие тепловых сетей"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знакаево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157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Азнакаевское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предприятие тепловых сетей"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ктюбинский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ТеплосЭнергоСервис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"Полигон ТБО"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15.05.2017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Актанышский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Теплосервис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ПО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Коммунсервис-Актаныш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ПО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Коммунсервис-Актаныш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ГидроСервис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МУП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Актанышский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полигон ТБО"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15.05.2017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Аксубаевский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Нурлатские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тепловые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Нурлатские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тепловые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"Благоустройство"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15.05.2017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Алексеевский район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Алексеевскводоканал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 (Алексеевское)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Алексеевскводоканал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 (СП)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Алексеевскводоканал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"Полигон"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16.05.2017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Алькеевский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"Алькеевские Коммунальные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"Алькеевские Коммунальные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16.05.2017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Альметьевский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АО "Альметьевск-Водоканал"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АО "Альметьевск-Водоканал"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МУП "ЖКХ (Инженерные сети)"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13.04.2017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МУП "ЖКХ (Инженерные сети)"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13.04.2017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106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Айзат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Багряж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-Никольское СП)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75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Айзат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Борискинское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СП)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Айзат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Елховское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Айзат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Клементейкинское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Айзат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Нижнеабдуловское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Айзат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Сиренькинское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"ЖКХ-Миннибаево"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"ЖКПСП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Инфосервис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Ерсубайкинское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СП)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"ЖКПСП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Инфосервис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Кузайкинское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СП)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"ЖКПСП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Инфосервис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Кузайкинское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СП)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"ЖКПСП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Инфосервис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Альметьевское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СП)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"ЖКХ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алейкино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"ЖКХ-Новое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Надырово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"ЖКХ 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ешма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189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"Управление по подготовке технологической жидкости для поддержания пластового давления" (Азнакаево, Альметьевск, Заинск,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Круглопольское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Джалиль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, Лениногорск)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126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"Управление по подготовке технологической жидкости для поддержания пластового давления" (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Заинский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148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"Управление по подготовке технологической жидкости для поддержания пластового давления" (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Бугульминский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"Управление по подготовке технологической жидкости для поддержания пластового давления"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"Управление по подготовке технологической жидкости для поддержания пластового давления"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Альметьевские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тепловые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"Тепло-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Энергосервис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" потребители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Альметьевского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"Тепло-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Энергосервис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+" потребители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Альметьевского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МУП "ЖКХ (Инженерные сети)" ТБО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16.05.2017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Экосервис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16.05.2017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Апастовский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Чиста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Район"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31.05.2017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Арский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"Водоканал-Сервис"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"Водоканал-Сервис"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Жилкомбытсервис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31.05.2017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Новокинерские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коммунальные услуги"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31.05.2017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Атнинский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МУП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Атнинское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ЖКХ"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МУП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Атнинское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ЖКХ"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МУП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Атнинское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ЖКХ"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31.05.2017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Бавлинский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МКП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Бавлинского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"Водоканал"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МКП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Бавлинского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"Водоканал"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"Т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епло-Энергосервис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+"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"Газпром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теплоэнерго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Казань"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МКП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авлы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"Управление по благоустройству и озеленению"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Балтасинский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"Балтасинское МПП ЖКХ"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"Балтасинское МПП ЖКХ"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"Ципьинское МПП ЖКХ"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"Управление"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"Благоустройство"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Бугульминский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"Бугульма-Водоканал"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"Бугульма-Водоканал"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189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Бугульминский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территориальный участок Куйбышевской дирекция по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тепловодоснабжению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- структурного подразделения Центральной дирекции по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тепловодоснабжению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- филиала ОАО "РЖД"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Бугульминское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предприятие тепловых сетей»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"Тепло-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ЭнергоСервис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+"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"Полигон ТБО"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Буинский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ЗАО "Буинск-Водоканал"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ЗАО "Буинск-Водоканал"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ЗАО "Буинск-Водоканал"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Очистка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Киятское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МПП ЖКХ"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13.04.2017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Транснефть-Прикамье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"Родник"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Буинское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предприятие тепловых сетей"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Буинское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МПП ЖКХ"  (Инженерные сети)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Верхнеуслонский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РПО "Таткоммунэнерго"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РПО "Таткоммунэнерго"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"Газпром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трансгаз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Казань"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"Газпром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трансгаз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Казань"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"Газпром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трансгаз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Казань"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советник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МУП «Печищи»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МУП «Волжанка»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 ОЭЗ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Иннополис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 ОЭЗ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Иннополис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РПО "Таткоммунэнерго"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Высокогорский район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АО "Высокогорские 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коммунальные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сети" (Высокогорский участок)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"Высокогорские коммунальные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Бирюлинские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коммунальные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13.04.2017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Бирюлинские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коммунальные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13.04.2017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"Высокогорские коммунальные сети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"(</w:t>
            </w:r>
            <w:proofErr w:type="spellStart"/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Дубъязовский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"Высокогорские коммунальные сети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"(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Дачный участок)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"Высокогорские коммунальные сети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"(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Дачный участок)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Куркачинские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Куркачинские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Жилкомплекс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-ТМ»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"Полигон"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Дрожжановский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"Коммунальные сети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Дрожжаное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"Коммунальные сети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Дрожжаное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"Фламинго"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Елабужский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br/>
              <w:t>АО "ОЭЗ ППТ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Алабуга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лабуга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br/>
              <w:t>АО "ОЭЗ ППТ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Алабуга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лабуга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br/>
              <w:t>АО "ОЭЗ ППТ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Алабуга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лабуга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ОАО "ПО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Елабужский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автомобильный завод"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Траспортировка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ОАО "ПО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Елабужский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автомобильный завод"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Водоотведение (поверхностные  сточные воды)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"ОЭЗ ППТ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Алабуга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126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"ОЭЗ ППТ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Алабуга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(хозяйственно-бытовые сточные воды)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"ОЭЗ ППТ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Алабуга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Водоотведение (поверхностные  сточные воды)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Бехтеревского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Лекаревского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Староюрашского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Альметьевского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Большееловского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Большекачинского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Костенеевского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Мортовского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Старокуклюкского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Яковлевского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"Водолей-М"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ПАО "Татнефть" им.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В.Д.Шашина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ПАО "Татнефть" им.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В.Д.Шашина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Елабужское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предприятие тепловых сетей"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советник Митрофанова И.Б.</w:t>
            </w:r>
          </w:p>
        </w:tc>
      </w:tr>
      <w:tr w:rsidR="00420039" w:rsidRPr="00420039" w:rsidTr="00420039">
        <w:trPr>
          <w:trHeight w:val="126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«Многоотраслевое производственное объединение жилищного хозяйства и благоустройства»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Тарловка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-Сервис"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26.04.2017- 27.04.2017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Тарловка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-Сервис"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26.04.2017- 27.04.2017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Заинский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Заинский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Заинский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Теплосервис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АО "Татэнерго", потребители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Заинского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(закрытая система)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АО "Татэнерго", потребители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Заинского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(открытая система)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"Тепло-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ЭнергоСервис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+"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ИП Шакиров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Ришат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Фаритович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22.05.2017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Зеленодольский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"ЗВКС"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"ЗВКС"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МУП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Нурлатское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МПП ЖКХ"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Осиновские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инженерные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Осиновские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инженерные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Нижневязовской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жилкомсервис"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Нижневязовской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жилкомсервис"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"Управляющая компания "Ореховка"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"Управляющая компания "Ореховка"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ФГБСУВУ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Раифское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СПУ №1 ЗТ"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"Казанское предприятие теплоснабжения"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«Жилищно-коммунальные услуги»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«Жилищно-коммунальные услуги»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"МКД Сервис"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"МКД Сервис"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ПОЗиС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"УК "Осиново"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70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"УК "Осиново" (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емплер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д.Воронино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"УК "Осиново" (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с.Н.Тура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КФУ (Обсерватория)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КФУ (Обсерватория)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Зиннатуллина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Зеленодольское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предприятие тепловых сетей"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Осиновская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теплоснабжающая компания»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Лечебно-профилактическое учреждение профсоюзов санаторий «Васильевский»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Зеленодольский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молочноперерабатывающий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комбинат"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МУП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Нурлатское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МПП ЖКХ"*, потребители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Нурлатского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МУП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Экоресурс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22.05.2017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Кайбицкий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МУП "Кайбицкое МПП ЖКХ"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Камско-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Устьинский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"Камско-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Устьинские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коммунальные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"Камско-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Устьинские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коммунальные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Куйбышевско-затонские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коммунальные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Куйбышевско-Затонские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коммунальные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МУП "УЮТ"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"Благоустройство"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22.05.2017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Кукморский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ВодоТехноСервис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7F3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"С</w:t>
            </w:r>
            <w:r w:rsidR="007F3212">
              <w:rPr>
                <w:rFonts w:ascii="Times New Roman" w:eastAsia="Times New Roman" w:hAnsi="Times New Roman" w:cs="Times New Roman"/>
                <w:lang w:eastAsia="ru-RU"/>
              </w:rPr>
              <w:t>ток</w:t>
            </w: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"Эко-Сервис"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22.05.2017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Лаишевский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Лаишевский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коммунальный сервис"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Лаишевский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коммунальный сервис"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"Ремонтно-строительная компания "Инженерные технологии"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"Ремонтно-строительная компания "Инженерные технологии"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Карсар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Карсар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Карсар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Птицефабрика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Яратель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 филиал ООО "Птицеводческий комплекс "Ак Барс"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12.04.2017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Птицефабрика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Яратель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 филиал ООО "Птицеводческий комплекс "Ак Барс"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12.04.2017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КомЭкоКомплекс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КомЭкоКомплекс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ТрастИнвестСтрой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12.04.2017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ТрастИнвестСтрой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12.04.2017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Казанское районное нефтепроводное управление 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Транснефть-Прикамье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Казанское районное нефтепроводное управление 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Транснефть-Прикамье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Центр водоснабжения и канализации"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Центр водоснабжения и канализации"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"Международный аэропорт Казань"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"Международный аэропорт Казань"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"Международный аэропорт Казань"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Водоотведение (поверхностные сточные воды)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"Ремонтно-строительная компания "Инженерные технологии"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"ПСК XXI век"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"ПСК XXI век"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"Поволжская экологическая компания"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23.05.2017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МУП "Лаишево"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23.05.2017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Лениногорский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"Вода района"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Лениногорские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тепловые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Лениногорские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тепловые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ЛПУПС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Бакирово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13.04.2017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ЛПУПС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Бакирово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13.04.2017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Шигаева Л.Л.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Лениногорские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тепловые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Шугуровсие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"Тепло-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ЭнергоСервис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"Благоустройство и Озеленение"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23.05.2017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Мамадышский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Мамадышский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Мамадышский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ООО УК "Просто молоко"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Мамадышский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сыродельно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-маслодельный комбинат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Очистка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"Центр обслуживания поселений"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Мамадыш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ЖКУ"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23.05.2017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Менделеевский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"Газпром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теплоэнерго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Казань"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"Газпром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теплоэнерго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Казань"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ЛПУП Санаторий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Ижминводы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ЛПУП Санаторий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Ижминводы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"Аммоний"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"Аммоний"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"Аммоний"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МУП "Управление ЖКХ"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13.04.2017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МУП "Управление ЖКХ" (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Мунайкинское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13.04.2017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МУП "Управление ЖКХ"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13.04.2017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"Химический завод им. Л.Я. Карпова"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"Газпром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теплоэнерго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Казань"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Лечебно-профилактическое учреждение профсоюзов санаторий «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Ижминводы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ТСЖ "Тихоново-сервис"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"Экология"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Мензелинский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АО "Коммунальные сети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Мензелинского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АО "Коммунальные сети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Мензелинского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МУП "Чистый город"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Муслюмовский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Муслюмовские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инженерные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Муслюмовские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инженерные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МУП "Благоустройство и озеленение"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 Набережные Челны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"ЧЕЛНЫВОДОКАНАЛ"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"ЧЕЛНЫВОДОКАНАЛ"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Техническая вода (до водоподготовки)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"ЧЕЛНЫВОДОКАНАЛ"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Техническая вода (речная  вода до водоподготовки)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"ЧЕЛНЫВОДОКАНАЛ"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Водоотведение (Хозяйственно-бытовые стоки)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"ЧЕЛНЫВОДОКАНАЛ"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Водоотведение (Промышленные стоки)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"ЧЕЛНЫВОДОКАНАЛ"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Водоотведение (поверхностные  сточные воды)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"ЧЕЛНЫВОДОКАНАЛ"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Техническая вода (повторно-используемая)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"ЧЕЛНЫВОДОКАНАЛ"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Техническая вода (оборотная)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"ЧЕЛНЫВОДОКАНАЛ"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Водоотведение (химические стоки)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126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"ЧЕЛНЫВОДОКАНАЛ"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Водоотведение (особо загрязненные стоки)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112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"ЧЕЛНЫВОДОКАНАЛ"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Водоотведение (шламовые стоки)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157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"ЧЕЛНЫВОДОКАНАЛ"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(поверхностные сточные воды в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хозбытовую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канализацию)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АО "Татэнерго", потребители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абережные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Челны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"Поволжская экологическая компания"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30.05.2017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126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"Татэнерго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"-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"Нижнекамская ГЭС"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хозяйственно-бытовых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126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филиал АО «Татэнерго»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Набережночелнинская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ТЭЦ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транспортировка </w:t>
            </w: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br/>
              <w:t>промышленных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филиал АО «Татэнерго»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Набережночелнинская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ТЭЦ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транспортировка питьевой воды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филиал АО «Татэнерго»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Набережночелнинская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ТЭЦ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транспортировка ливневых сточных вод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3961" w:type="dxa"/>
            <w:gridSpan w:val="2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3961" w:type="dxa"/>
            <w:gridSpan w:val="2"/>
            <w:tcBorders>
              <w:right w:val="nil"/>
            </w:tcBorders>
            <w:shd w:val="clear" w:color="000000" w:fill="FFFFFF"/>
            <w:noWrap/>
            <w:vAlign w:val="center"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29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39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Нижнекамский район</w:t>
            </w:r>
          </w:p>
        </w:tc>
        <w:tc>
          <w:tcPr>
            <w:tcW w:w="20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7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"Водопроводно-канализационное и энергетическое хозяйство"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"Водопроводно-канализационное и энергетическое хозяйство"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«Жилкомсервис»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«Жилкомсервис»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"Водокана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л-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КП"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"Водокана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л-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КП"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"БРИГ"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"БРИГ"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«Шереметьевский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ЖилСтройСервис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«Шереметьевский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ЖилСтройСервис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"Станция очистки воды-Нижнекамскнефтехим"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126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"Станция очистки воды-Нижнекамскнефтехим"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 (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технич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 осветленная вода)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ПАО "Нижнекамскнефтехим"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126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ПАО "Нижнекамскнефтехим"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Техническая воды (камская неочищенная вода)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ПАО "Нижнекамскнефтехим"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ПАО "Нижнекамскнефтехим"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Очистка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ПАО "Нижнекамскнефтехим"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Техническая вода (до водоподготовки)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ПАО "Нижнекамскнефтехим"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Техническая вода (осветленная вода)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126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ПАО "Нижнекамскнефтехим"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Очистка сточных вод (производственные стоки)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"Нижнекамская ТЭЦ"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"Нижнекамская ТЭЦ"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"ТАНЕКО"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"ТАНЕКО"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Водоотведение (Хозяйственно-бытовые стоки)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"ТАНЕКО"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(Промышленные стоки)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"ТАНЕКО"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Филиал ОАО "ТГК-16" - Нижнекамская ТЭЦ (ПТК-1)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Филиал ОАО "ТГК-16" - Нижнекамская ТЭЦ (ПТК-1)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Филиал ОАО "ТГК-16" - Нижнекамская ТЭЦ (ПТК-1)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"Татэнерго", потребители Нижнекамского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АО "Татэнерго", потребителям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Афанасьевского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АО "Татэнерго", потребителям 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Красноключинского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посления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"Управляющая компания "Индустриальный парк-Сервис"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Камэнергостройпром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Камэнергостройпром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Водоотведение (поверхностные  сточные воды)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Камэнергостройпром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Камэнергостройпром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"Управляющая компания "Экологические системы переработки отходов"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Новошешминский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Новошешминское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МПП ЖКХ"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Новошешминское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МПП ЖКХ"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Зарипов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ИП Рамазанов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Рифхат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Харрасович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Новошешминское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МПП ЖКХ"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Нурлатский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Промочистка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урлат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Промочистка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урлат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советник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Промочистка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урлат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Промочистка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 сельские поселения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"Тепло-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ЭнергоСервис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"Тепло-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ЭнергоСервис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126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МУП «Управляющая компания жилищно-коммунального хозяйства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Нурлатского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РТ»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Пестречинский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"Инженерные сети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Кощаковские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"Инженерные сети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Кощаковские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3318D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318D">
              <w:rPr>
                <w:rFonts w:ascii="Times New Roman" w:eastAsia="Times New Roman" w:hAnsi="Times New Roman" w:cs="Times New Roman"/>
                <w:iCs/>
                <w:lang w:eastAsia="ru-RU"/>
              </w:rPr>
              <w:t>ООО "</w:t>
            </w:r>
            <w:proofErr w:type="spellStart"/>
            <w:r w:rsidRPr="0043318D">
              <w:rPr>
                <w:rFonts w:ascii="Times New Roman" w:eastAsia="Times New Roman" w:hAnsi="Times New Roman" w:cs="Times New Roman"/>
                <w:iCs/>
                <w:lang w:eastAsia="ru-RU"/>
              </w:rPr>
              <w:t>Теплострой</w:t>
            </w:r>
            <w:proofErr w:type="spellEnd"/>
            <w:r w:rsidRPr="0043318D">
              <w:rPr>
                <w:rFonts w:ascii="Times New Roman" w:eastAsia="Times New Roman" w:hAnsi="Times New Roman" w:cs="Times New Roman"/>
                <w:iCs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3318D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318D">
              <w:rPr>
                <w:rFonts w:ascii="Times New Roman" w:eastAsia="Times New Roman" w:hAnsi="Times New Roman" w:cs="Times New Roman"/>
                <w:iCs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3318D" w:rsidRDefault="0043318D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18D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  <w:r w:rsidR="00420039" w:rsidRPr="00433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3318D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318D">
              <w:rPr>
                <w:rFonts w:ascii="Times New Roman" w:eastAsia="Times New Roman" w:hAnsi="Times New Roman" w:cs="Times New Roman"/>
                <w:iCs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3318D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318D">
              <w:rPr>
                <w:rFonts w:ascii="Times New Roman" w:eastAsia="Times New Roman" w:hAnsi="Times New Roman" w:cs="Times New Roman"/>
                <w:iCs/>
                <w:lang w:eastAsia="ru-RU"/>
              </w:rPr>
              <w:t>ООО "</w:t>
            </w:r>
            <w:proofErr w:type="spellStart"/>
            <w:r w:rsidRPr="0043318D">
              <w:rPr>
                <w:rFonts w:ascii="Times New Roman" w:eastAsia="Times New Roman" w:hAnsi="Times New Roman" w:cs="Times New Roman"/>
                <w:iCs/>
                <w:lang w:eastAsia="ru-RU"/>
              </w:rPr>
              <w:t>Теплострой</w:t>
            </w:r>
            <w:proofErr w:type="spellEnd"/>
            <w:r w:rsidRPr="0043318D">
              <w:rPr>
                <w:rFonts w:ascii="Times New Roman" w:eastAsia="Times New Roman" w:hAnsi="Times New Roman" w:cs="Times New Roman"/>
                <w:iCs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3318D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31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3318D" w:rsidRDefault="0043318D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18D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  <w:bookmarkStart w:id="0" w:name="_GoBack"/>
            <w:bookmarkEnd w:id="0"/>
            <w:r w:rsidR="00420039" w:rsidRPr="00433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3318D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318D">
              <w:rPr>
                <w:rFonts w:ascii="Times New Roman" w:eastAsia="Times New Roman" w:hAnsi="Times New Roman" w:cs="Times New Roman"/>
                <w:iCs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МУП "Управляющая компания"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Жилбыт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Жилбыт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Казанский филиал АО "Девелоперская корпорация "Антей"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Казанский филиал АО "Девелоперская корпорация "Антей"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«Птицеводческий комплекс «Ак Барс»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Теплострой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"Энергоресурс"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"Энергоресурс"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Водооотведение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Вейст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Системз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Рыбно-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Слободский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"Рыбно-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Слободский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Жилкомсервис"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"Рыбно-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Слободский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Жилкомсервис"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"Масловский"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"Масловский"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"Рыбно-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Слободский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жилищно-коммунальный сервис"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Сабинский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АО "Сабинское МПП ЖКХ"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АО "Сабинское МПП ЖКХ"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Шеморданское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МПП ЖКХ Сабинского района"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Шеморданское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МПП ЖКХ Сабинского района"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"Газпром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трансгаз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Казань"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АО "Сабинское МПП ЖКХ"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Шеморданское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МПП ЖКХ Сабинского района"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Сармановский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Азнакаевское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ПТС" 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жалиль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ОАО"Азнакаевское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ПТС" 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жалиль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Азнакаевское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ПТС"  потребители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Сармановского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Азнакаевское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ПТС"  потребители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Сармановского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Светводоканал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Азнакаевское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предприятие тепловых сетей" -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жалиль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Джалильское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жилищно-коммунальное хозяйство (Благоустройство)"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29.05.2017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"Благоустройство"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29.05.2017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Спасский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"Спасский 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Филиал "Спасский" ОАО "УКС"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Филиал "Спасский" ОАО "УКС"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19.04.2017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"Спасские коммунальные сети"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Тетюшский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Тетюши-водоканал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5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Тетюши-водоканал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7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ОАО "Тетюши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Жилсервис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29.05.2017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Тукаевский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Тукаевский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Тукаевский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"Коммунальные сети -  Татарстан"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"Коммунальные сети -  Татарстан"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ТСЖ Нефтебаза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ТСЖ Нефтебаза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"Коммунальные сети - Круглое Поле"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"Коммунальные сети - Круглое Поле"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"Татнефть-АЗС Центр"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"Татнефть-АЗС Центр"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"Стоки - Ерыклы - Сидоровка"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"Татнефть-АЗС Центр"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«Коммунальные сети –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Бетьки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потребители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Круглопольского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Тюлячинский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Мёша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Мёша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29.05.2017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Черемшанский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МУП "Коммунальные сети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Черемшанского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МУП "Коммунальные сети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Черемшанского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Идрисова Р.Р.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МУП "Коммунальные сети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Черемшанского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Чистопольский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АО "Чистополь-Водоканал"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АО "Чистополь-Водоканал"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Чистопольское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ЖКХ"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Чистопольское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ЖКХ"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Производственно-коммерческая фирма «Восток-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Энерго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Чистопольское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предприятие тепловых сетей"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Производственно-коммерческая фирма «Восток-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Энерго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"Индустрия"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30.05.2017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Ютазинский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"Уруссу-Водоканал"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"Уруссу-Водоканал" (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Алабакуль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"Уруссу-Водоканал"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"Уруссу-Водоканал" (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Алабакуль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"Уруссу-Водоканал" (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Абсалямово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Себряева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ЗАО "ТГК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Уруссинская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ГРЭС"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ЭкоСистемы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30.05.2017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315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 </w:t>
            </w:r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Казань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МУП "Водоканал"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МУП "Водоканал"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Теплоснабсервис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"Смежная сетевая компания "Интеграция"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Транспортировка питьевой воды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"Смежная сетевая компания "Интеграция"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"Смежная сетевая компания "Интеграция"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Транспортировка технической воды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ЗАО "Сетевая компания </w:t>
            </w:r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Энерготехника"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ЗАО "Сетевая компания </w:t>
            </w:r>
            <w:r w:rsidRPr="0042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Энерготехника"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"Судоходная компания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Татфлот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"Судоходная компания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Татфлот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Шаматов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Индус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Кашипович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Карсар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157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Казанский региональный центр по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тепловодоснабжению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дирекции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тепловодоснабжения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Горьковской железной дороги - филиал ОАО "РЖД"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157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Казанский региональный центр по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тепловодоснабжению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дирекции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тепловодоснабжения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Горьковской железной дороги - филиал ОАО "РЖД"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"ЭПЗ ВКНИИВОЛТ"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"Казанский оптико-механический завод"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Казанское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ПАО "Органический синтез"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Казанское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ПАО "Органический синтез"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Казанское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ПАО "Органический синтез"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водоотведение (бытовые сточные воды)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Казанское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ПАО "Органический синтез"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Водоотведение (производственные  стоки)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Казанское ПАО "Органический синтез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"(</w:t>
            </w:r>
            <w:proofErr w:type="spellStart"/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Шеланга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85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"РСК"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100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"РСК"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"ТГК-16"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"Татэнерго" (Казанская ТЭЦ 1)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транспортировка воды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"Татэнерго" (Казанская ТЭЦ 1)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"Татэнерго" (Казанская ТЭЦ 1)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"Татэнерго" (Казанская ТЭЦ 2)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Транспортировка воды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"Татэнерго" (Казанская ТЭЦ 2)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Филиал АО "Татэнерго" - санаторий - профилакторий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Балкыш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26.04.2017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"Казанский завод синтетического каучука"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ОАО "Казанский завод синтетического каучука"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126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"Главное управление жилищно-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хозяйства" (Потребители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 Высокогорского МР)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126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"Главное управление жилищно-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хозяйства" (Потребители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 Высокогорского МР)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15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"Главное управление жилищно-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хозяйства" (Потребители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Выскогорского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МР)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15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"Главное управление жилищно-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хозяйства" (Потребители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Транспортировка питьевой воды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15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"Главное управление жилищно-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хозяйства" (Потребители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15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"Главное управление жилищно-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хозяйства" (Потребители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еленодольск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Транспортировка питьевой воды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15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"Главное управление жилищно-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хозяйства" (Потребители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еленодольск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Зам. начальника отдела Устинова И.А.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"Фирма "Никос  и Мария"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"Фирма "Никос  и Мария"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"Водо-система"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"Водо-система"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консультант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Ларюхина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Филиал ЗАО "Пивоварня Москва-Эфес" в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советник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Насибуллина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Казэнерго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"Татэнерго", потребители муниципального образования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189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Казанский территориальный участок Горьковской дирекции по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тепловодоснабжению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- структурного подразделения Центральной дирекции по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тепловодоснабжению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- филиала ОАО "РЖД"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АО "Главное управление жилищно-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Теплоснабсервис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51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НИИнефтепромхим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Филиал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Казанскийнефтепродукт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 ОАО "Холдинговая компания "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Татнефтепродукт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ООО УК "Просто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""</w:t>
            </w:r>
            <w:proofErr w:type="gram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Казанский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молочный комбинат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Ведущий консультант Митрофанова И.Б.</w:t>
            </w:r>
          </w:p>
        </w:tc>
      </w:tr>
      <w:tr w:rsidR="00420039" w:rsidRPr="00420039" w:rsidTr="00420039">
        <w:trPr>
          <w:trHeight w:val="94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ООО «Управляющая компания «Предприятие жилищно-коммунального хозяйства»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420039" w:rsidRPr="00420039" w:rsidTr="00420039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ООО "Предприятие жилищно-коммунального хозяйства"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Обращение с ТКО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17.05.2017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разряда </w:t>
            </w:r>
            <w:proofErr w:type="spellStart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>Бадрутдинов</w:t>
            </w:r>
            <w:proofErr w:type="spellEnd"/>
            <w:r w:rsidRPr="00420039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</w:tbl>
    <w:p w:rsidR="009A436D" w:rsidRDefault="009A436D"/>
    <w:sectPr w:rsidR="009A436D" w:rsidSect="004200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21"/>
    <w:rsid w:val="00420039"/>
    <w:rsid w:val="0043318D"/>
    <w:rsid w:val="005E5721"/>
    <w:rsid w:val="007F3212"/>
    <w:rsid w:val="009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7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721"/>
    <w:rPr>
      <w:color w:val="800080"/>
      <w:u w:val="single"/>
    </w:rPr>
  </w:style>
  <w:style w:type="paragraph" w:customStyle="1" w:styleId="font5">
    <w:name w:val="font5"/>
    <w:basedOn w:val="a"/>
    <w:rsid w:val="005E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5E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E57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57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E57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  <w:sz w:val="24"/>
      <w:szCs w:val="24"/>
      <w:lang w:eastAsia="ru-RU"/>
    </w:rPr>
  </w:style>
  <w:style w:type="paragraph" w:customStyle="1" w:styleId="xl69">
    <w:name w:val="xl69"/>
    <w:basedOn w:val="a"/>
    <w:rsid w:val="005E57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0">
    <w:name w:val="xl70"/>
    <w:basedOn w:val="a"/>
    <w:rsid w:val="005E57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57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E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E57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E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E57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66FF"/>
      <w:sz w:val="24"/>
      <w:szCs w:val="24"/>
      <w:lang w:eastAsia="ru-RU"/>
    </w:rPr>
  </w:style>
  <w:style w:type="paragraph" w:customStyle="1" w:styleId="xl80">
    <w:name w:val="xl80"/>
    <w:basedOn w:val="a"/>
    <w:rsid w:val="005E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E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5E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E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E5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E5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E5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E5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E5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E5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7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721"/>
    <w:rPr>
      <w:color w:val="800080"/>
      <w:u w:val="single"/>
    </w:rPr>
  </w:style>
  <w:style w:type="paragraph" w:customStyle="1" w:styleId="font5">
    <w:name w:val="font5"/>
    <w:basedOn w:val="a"/>
    <w:rsid w:val="005E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5E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E57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57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E57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  <w:sz w:val="24"/>
      <w:szCs w:val="24"/>
      <w:lang w:eastAsia="ru-RU"/>
    </w:rPr>
  </w:style>
  <w:style w:type="paragraph" w:customStyle="1" w:styleId="xl69">
    <w:name w:val="xl69"/>
    <w:basedOn w:val="a"/>
    <w:rsid w:val="005E57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0">
    <w:name w:val="xl70"/>
    <w:basedOn w:val="a"/>
    <w:rsid w:val="005E57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57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E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E57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E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E57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66FF"/>
      <w:sz w:val="24"/>
      <w:szCs w:val="24"/>
      <w:lang w:eastAsia="ru-RU"/>
    </w:rPr>
  </w:style>
  <w:style w:type="paragraph" w:customStyle="1" w:styleId="xl80">
    <w:name w:val="xl80"/>
    <w:basedOn w:val="a"/>
    <w:rsid w:val="005E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E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5E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E5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E5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E5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E5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E5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E5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E5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6978</Words>
  <Characters>39778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 Регина Раисовна</dc:creator>
  <cp:lastModifiedBy>Идрисова Регина Раисовна</cp:lastModifiedBy>
  <cp:revision>3</cp:revision>
  <dcterms:created xsi:type="dcterms:W3CDTF">2017-04-07T07:42:00Z</dcterms:created>
  <dcterms:modified xsi:type="dcterms:W3CDTF">2017-04-10T06:23:00Z</dcterms:modified>
</cp:coreProperties>
</file>